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48064" w14:textId="72810797" w:rsidR="002C397A" w:rsidRPr="00F648DB" w:rsidRDefault="008F3BBA">
      <w:pPr>
        <w:pStyle w:val="Heading1"/>
      </w:pPr>
      <w:r>
        <w:t>Advanced Elements</w:t>
      </w:r>
      <w:r w:rsidR="002E0D05">
        <w:t xml:space="preserve"> In Microsoft Word (.docx)</w:t>
      </w:r>
      <w:r w:rsidR="002E0D05" w:rsidRPr="00F648DB">
        <w:t xml:space="preserve"> </w:t>
      </w:r>
    </w:p>
    <w:p w14:paraId="07FF17C3" w14:textId="0D0DA1C3" w:rsidR="004B05BD" w:rsidRDefault="00D06B32" w:rsidP="00067BF9">
      <w:pPr>
        <w:pStyle w:val="Heading2"/>
      </w:pPr>
      <w:bookmarkStart w:id="0" w:name="headers"/>
      <w:r>
        <w:t>Introduction</w:t>
      </w:r>
    </w:p>
    <w:p w14:paraId="51C3E59E" w14:textId="110E821D" w:rsidR="00D06B32" w:rsidRDefault="00CE4D66" w:rsidP="00200A0B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14:paraId="118EA1B3" w14:textId="77777777" w:rsidR="001F444F" w:rsidRPr="00B27632" w:rsidRDefault="001F444F" w:rsidP="00363A63">
      <w:pPr>
        <w:pStyle w:val="BodyText"/>
        <w:jc w:val="both"/>
      </w:pPr>
    </w:p>
    <w:p w14:paraId="7176632F" w14:textId="073897E3" w:rsidR="00E915DF" w:rsidRPr="00B27632" w:rsidRDefault="00E915DF" w:rsidP="00E915DF">
      <w:pPr>
        <w:pStyle w:val="Heading2"/>
      </w:pPr>
      <w:bookmarkStart w:id="1" w:name="admonitions-myst-feature"/>
      <w:bookmarkEnd w:id="0"/>
      <w:r w:rsidRPr="00B27632">
        <w:t>Directives</w:t>
      </w:r>
    </w:p>
    <w:p w14:paraId="2127A035" w14:textId="38488BAA" w:rsidR="00B94245" w:rsidRDefault="00972B6E" w:rsidP="000B0F43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14:paraId="0BC083B1" w14:textId="125B7322" w:rsidR="004C71E7" w:rsidRDefault="00EC1E4A" w:rsidP="00161AEE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66" w14:textId="0A30C349" w:rsidR="00161AEE" w:rsidRDefault="00161AEE" w:rsidP="00161AEE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14:paraId="39937652" w14:textId="77777777" w:rsidR="002406C6" w:rsidRDefault="002406C6" w:rsidP="00161AEE">
      <w:pPr>
        <w:pStyle w:val="BodyText"/>
        <w:rPr>
          <w:rFonts w:eastAsiaTheme="minorEastAsia"/>
        </w:rPr>
      </w:pPr>
    </w:p>
    <w:p w14:paraId="639AAA8B" w14:textId="13E9B731" w:rsidR="002406C6" w:rsidRPr="00B27632" w:rsidRDefault="002406C6" w:rsidP="002406C6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14:paraId="3F8D6F70" w14:textId="24BF4AE5" w:rsidR="002406C6" w:rsidRPr="00B27632" w:rsidRDefault="002406C6" w:rsidP="002406C6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="004E1E40" w:rsidRPr="00B27632">
        <w:t>URL</w:t>
      </w:r>
      <w:r w:rsidRPr="00B27632">
        <w:t>. Use this syntax to add an embedded video (this is a syntax of a directive, which will be explained later).</w:t>
      </w:r>
    </w:p>
    <w:p w14:paraId="2FF8E678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id="2" w:name="_Hlk157172414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0" w:history="1">
        <w:r w:rsidRPr="00B27632">
          <w:rPr>
            <w:rStyle w:val="Hyperlink"/>
            <w:rFonts w:ascii="Consolas" w:hAnsi="Consolas"/>
            <w:bdr w:val="none" w:sz="0" w:space="0" w:color="auto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width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 50%</w:t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:::</w:t>
      </w:r>
    </w:p>
    <w:bookmarkEnd w:id="2"/>
    <w:p w14:paraId="7AAE47B5" w14:textId="77777777" w:rsidR="002406C6" w:rsidRPr="00B27632" w:rsidRDefault="002406C6" w:rsidP="002406C6">
      <w:pPr>
        <w:rPr>
          <w:lang w:val="it-IT"/>
        </w:rPr>
      </w:pPr>
    </w:p>
    <w:p w14:paraId="0B01DADA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1" w:history="1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</w:t>
      </w:r>
    </w:p>
    <w:p w14:paraId="6135867B" w14:textId="77777777" w:rsidR="002406C6" w:rsidRPr="00B27632" w:rsidRDefault="002406C6" w:rsidP="002406C6">
      <w:pPr>
        <w:rPr>
          <w:lang w:val="it-IT"/>
        </w:rPr>
      </w:pPr>
    </w:p>
    <w:p w14:paraId="5D74F9BE" w14:textId="59A8FCD8" w:rsidR="002406C6" w:rsidRPr="00B27632" w:rsidRDefault="002406C6" w:rsidP="002406C6">
      <w:pPr>
        <w:pStyle w:val="BodyText"/>
      </w:pPr>
      <w:r w:rsidRPr="00B27632">
        <w:lastRenderedPageBreak/>
        <w:t xml:space="preserve">:::{card} TODO </w:t>
      </w:r>
      <w:r w:rsidRPr="00B2763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14:paraId="6B9DDECA" w14:textId="77777777" w:rsidR="002406C6" w:rsidRPr="00B27632" w:rsidRDefault="002406C6" w:rsidP="002406C6"/>
    <w:p w14:paraId="2278D363" w14:textId="4A54D7F9" w:rsidR="002406C6" w:rsidRPr="00B27632" w:rsidRDefault="00DD2698" w:rsidP="002406C6">
      <w:pPr>
        <w:jc w:val="both"/>
      </w:pPr>
      <w:r>
        <w:t>:::</w:t>
      </w:r>
      <w:r w:rsidR="00140E48">
        <w:t>{important}</w:t>
      </w:r>
      <w:r>
        <w:br/>
      </w:r>
      <w:r w:rsidR="002406C6" w:rsidRPr="00B27632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  <w:t>:::</w:t>
      </w:r>
    </w:p>
    <w:p w14:paraId="40199CF0" w14:textId="77777777" w:rsidR="004C3376" w:rsidRDefault="004C3376" w:rsidP="002406C6">
      <w:pPr>
        <w:jc w:val="both"/>
      </w:pPr>
    </w:p>
    <w:p w14:paraId="105234F1" w14:textId="42F8D983" w:rsidR="002406C6" w:rsidRPr="00B27632" w:rsidRDefault="00140E48" w:rsidP="002406C6">
      <w:pPr>
        <w:jc w:val="both"/>
      </w:pPr>
      <w:r>
        <w:t>Bear in mind</w:t>
      </w:r>
      <w:r w:rsidR="00DD2698">
        <w:t xml:space="preserve"> that j</w:t>
      </w:r>
      <w:r w:rsidR="002406C6" w:rsidRPr="00B27632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14:paraId="3CC5A8F7" w14:textId="24E07287" w:rsidR="002406C6" w:rsidRPr="00B27632" w:rsidRDefault="002406C6" w:rsidP="002406C6">
      <w:pPr>
        <w:pStyle w:val="Caption"/>
      </w:pPr>
      <w:bookmarkStart w:id="3" w:name="_Toc157173206"/>
      <w:r w:rsidRPr="00B27632">
        <w:t xml:space="preserve">Figure </w:t>
      </w:r>
      <w:fldSimple w:instr=" SEQ Figure \* ARABIC ">
        <w:r w:rsidR="00FF2040">
          <w:rPr>
            <w:noProof/>
          </w:rPr>
          <w:t>1</w:t>
        </w:r>
      </w:fldSimple>
      <w:r w:rsidR="00266F57">
        <w:t>:</w:t>
      </w:r>
      <w:r w:rsidRPr="00B27632">
        <w:t xml:space="preserve"> How to get a link to embed a video from youtube.com</w:t>
      </w:r>
      <w:bookmarkEnd w:id="3"/>
    </w:p>
    <w:p w14:paraId="05EFD40A" w14:textId="77777777" w:rsidR="002406C6" w:rsidRPr="00B27632" w:rsidRDefault="002406C6" w:rsidP="002406C6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9FF2" w14:textId="77777777" w:rsidR="00161AEE" w:rsidRDefault="00161AEE" w:rsidP="006B55DD">
      <w:pPr>
        <w:pStyle w:val="BodyText"/>
      </w:pPr>
    </w:p>
    <w:p w14:paraId="5F508382" w14:textId="6802923D" w:rsidR="002C397A" w:rsidRDefault="00EE1DD5" w:rsidP="7E0CE381">
      <w:pPr>
        <w:pStyle w:val="Heading3"/>
        <w:rPr>
          <w:rFonts w:ascii="Consolas" w:eastAsia="Times New Roman" w:hAnsi="Consolas" w:cs="Courier New"/>
          <w:color w:val="1F2328"/>
          <w:sz w:val="20"/>
          <w:szCs w:val="20"/>
        </w:rPr>
      </w:pPr>
      <w:r>
        <w:t>Admonitions</w:t>
      </w:r>
      <w:bookmarkEnd w:id="1"/>
    </w:p>
    <w:p w14:paraId="2ED20970" w14:textId="0C90BEF7" w:rsidR="002C397A" w:rsidRDefault="00EE1DD5">
      <w:pPr>
        <w:pStyle w:val="FirstParagraph"/>
      </w:pPr>
      <w:r>
        <w:t>Admonitions highlight a particular block of text that exists slightly apart from the narrative of your page, such as a note or a warning.</w:t>
      </w:r>
    </w:p>
    <w:p w14:paraId="271E7137" w14:textId="32C6F39F" w:rsidR="00703F3D" w:rsidRDefault="004F572D" w:rsidP="00703F3D">
      <w:pPr>
        <w:pStyle w:val="BodyText"/>
      </w:pPr>
      <w:r>
        <w:rPr>
          <w:noProof/>
        </w:rPr>
        <w:lastRenderedPageBreak/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112D" w14:textId="3048AE8F" w:rsidR="00703F3D" w:rsidRDefault="00385BCB" w:rsidP="00703F3D">
      <w:pPr>
        <w:pStyle w:val="BodyText"/>
      </w:pPr>
      <w:r>
        <w:t xml:space="preserve">To achieve that, you </w:t>
      </w:r>
      <w:r w:rsidR="1C13DDBB">
        <w:t>must</w:t>
      </w:r>
      <w:r>
        <w:t xml:space="preserve"> use the following syntax:</w:t>
      </w:r>
    </w:p>
    <w:p w14:paraId="4B65418E" w14:textId="77777777" w:rsidR="00926D4C" w:rsidRDefault="00385BCB" w:rsidP="00703F3D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14:paraId="77036927" w14:textId="7B4539C6" w:rsidR="00573A87" w:rsidRDefault="00D87343" w:rsidP="000B0F43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id="4" w:name="math-myst-feature"/>
    </w:p>
    <w:p w14:paraId="2F752303" w14:textId="27FEDE38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:::{attention}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A97585E" w14:textId="77777777" w:rsidR="0032451B" w:rsidRDefault="0032451B" w:rsidP="00D87343">
      <w:pPr>
        <w:pStyle w:val="BodyText"/>
      </w:pPr>
    </w:p>
    <w:p w14:paraId="4B4FB189" w14:textId="22BBD2EB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:::{caution}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6EDE3FE1" w14:textId="76B85C4B" w:rsidR="00D87343" w:rsidRDefault="00D87343" w:rsidP="00D87343">
      <w:pPr>
        <w:pStyle w:val="BodyText"/>
        <w:rPr>
          <w:rStyle w:val="VerbatimChar"/>
        </w:rPr>
      </w:pPr>
    </w:p>
    <w:p w14:paraId="0C2ABFC4" w14:textId="77777777" w:rsidR="00160E53" w:rsidRPr="00770673" w:rsidRDefault="00160E5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:::{warning}</w:t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  <w:t>…</w:t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  <w:t>:::</w:t>
      </w:r>
    </w:p>
    <w:p w14:paraId="34E9E609" w14:textId="77777777" w:rsidR="00160E53" w:rsidRDefault="00160E53" w:rsidP="00D87343">
      <w:pPr>
        <w:pStyle w:val="BodyText"/>
        <w:rPr>
          <w:rStyle w:val="VerbatimChar"/>
        </w:rPr>
      </w:pPr>
    </w:p>
    <w:p w14:paraId="5860AE8E" w14:textId="5F43F2FC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:::{danger}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FD8AA7A" w14:textId="77777777" w:rsidR="00D87343" w:rsidRDefault="00D87343" w:rsidP="00D87343">
      <w:pPr>
        <w:pStyle w:val="BodyText"/>
        <w:rPr>
          <w:rStyle w:val="VerbatimChar"/>
        </w:rPr>
      </w:pPr>
    </w:p>
    <w:p w14:paraId="22A4391C" w14:textId="1481056C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:::{error}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6D0164CE" w14:textId="77777777" w:rsidR="00D87343" w:rsidRDefault="00D87343" w:rsidP="00D87343">
      <w:pPr>
        <w:pStyle w:val="BodyText"/>
        <w:rPr>
          <w:rStyle w:val="VerbatimChar"/>
        </w:rPr>
      </w:pPr>
    </w:p>
    <w:p w14:paraId="7320CFF4" w14:textId="3984BCC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:::{tip}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2D442FD9" w14:textId="77777777" w:rsidR="00D153BC" w:rsidRDefault="00D153BC" w:rsidP="00D87343">
      <w:pPr>
        <w:pStyle w:val="BodyText"/>
      </w:pPr>
    </w:p>
    <w:p w14:paraId="369671DC" w14:textId="27032191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>:::{hint}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01E5E96A" w14:textId="28F969BC" w:rsidR="00D87343" w:rsidRDefault="00D87343" w:rsidP="00D87343">
      <w:pPr>
        <w:pStyle w:val="BodyText"/>
      </w:pPr>
    </w:p>
    <w:p w14:paraId="07FB8BA8" w14:textId="47D1F81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</w:t>
      </w:r>
      <w:proofErr w:type="spellStart"/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seealso</w:t>
      </w:r>
      <w:proofErr w:type="spellEnd"/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58295DB5" w14:textId="77777777" w:rsidR="00D153BC" w:rsidRPr="00D87343" w:rsidRDefault="00D153BC" w:rsidP="00D153BC">
      <w:pPr>
        <w:pStyle w:val="BodyText"/>
      </w:pPr>
    </w:p>
    <w:p w14:paraId="43A90DD1" w14:textId="75F5889E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:::{important}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66E06102" w14:textId="77777777" w:rsidR="00D87343" w:rsidRPr="00D87343" w:rsidRDefault="00D87343" w:rsidP="00D87343">
      <w:pPr>
        <w:pStyle w:val="BodyText"/>
      </w:pPr>
    </w:p>
    <w:p w14:paraId="342D6B9C" w14:textId="38110D6A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:::{note}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3160DD7" w14:textId="025B597A" w:rsidR="00D87343" w:rsidRDefault="00D87343" w:rsidP="00D87343">
      <w:pPr>
        <w:pStyle w:val="BodyText"/>
      </w:pPr>
    </w:p>
    <w:p w14:paraId="0584584B" w14:textId="77777777" w:rsidR="004F531D" w:rsidRPr="00D87343" w:rsidRDefault="004F531D" w:rsidP="00D87343">
      <w:pPr>
        <w:pStyle w:val="BodyText"/>
      </w:pPr>
    </w:p>
    <w:bookmarkEnd w:id="4"/>
    <w:p w14:paraId="6617CE10" w14:textId="77777777" w:rsidR="00CE171A" w:rsidRDefault="00CE171A" w:rsidP="00CE171A">
      <w:pPr>
        <w:pStyle w:val="BodyText"/>
        <w:rPr>
          <w:rFonts w:eastAsiaTheme="minorEastAsia"/>
        </w:rPr>
      </w:pPr>
    </w:p>
    <w:p w14:paraId="4462A30F" w14:textId="40997ADC" w:rsidR="002C71E6" w:rsidRPr="00B919EF" w:rsidRDefault="00CE171A" w:rsidP="002C71E6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="00827234" w:rsidRPr="00B919EF">
        <w:rPr>
          <w:rFonts w:eastAsiaTheme="minorEastAsia"/>
        </w:rPr>
        <w:t>Blocks</w:t>
      </w:r>
    </w:p>
    <w:p w14:paraId="7499DB18" w14:textId="3D7F5124" w:rsidR="00CE171A" w:rsidRPr="00B919EF" w:rsidRDefault="004A7D5C" w:rsidP="00573A87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="002C71E6" w:rsidRPr="00B919EF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="002C71E6" w:rsidRPr="00B919EF">
        <w:rPr>
          <w:rFonts w:eastAsiaTheme="minorEastAsia"/>
        </w:rPr>
        <w:t xml:space="preserve"> But you can format a static code block to show a code snippet without executing it.</w:t>
      </w:r>
    </w:p>
    <w:p w14:paraId="7991145C" w14:textId="77777777" w:rsidR="004A7D5C" w:rsidRDefault="004A7D5C" w:rsidP="004A7D5C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  <w:t>note = "Python syntax highlighting"</w:t>
      </w:r>
      <w:r w:rsidRPr="00B919EF">
        <w:rPr>
          <w:sz w:val="21"/>
          <w:szCs w:val="21"/>
        </w:rPr>
        <w:br/>
        <w:t>print(note)</w:t>
      </w:r>
      <w:r w:rsidRPr="00B919EF">
        <w:rPr>
          <w:sz w:val="21"/>
          <w:szCs w:val="21"/>
        </w:rPr>
        <w:br/>
        <w:t>:::</w:t>
      </w:r>
    </w:p>
    <w:p w14:paraId="1FA5EAAE" w14:textId="4F6E111E" w:rsidR="00B919EF" w:rsidRPr="00CF3D99" w:rsidRDefault="00B919EF" w:rsidP="00B919EF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10837ED8" w14:textId="77777777" w:rsidR="00B919EF" w:rsidRDefault="00B919EF" w:rsidP="00573A87">
      <w:pPr>
        <w:pStyle w:val="BodyText"/>
        <w:rPr>
          <w:rFonts w:eastAsiaTheme="minorEastAsia"/>
        </w:rPr>
      </w:pPr>
    </w:p>
    <w:p w14:paraId="6123A61E" w14:textId="77777777" w:rsidR="001D3C3A" w:rsidRPr="001D3C3A" w:rsidRDefault="001D3C3A" w:rsidP="001D3C3A">
      <w:pPr>
        <w:pStyle w:val="BodyText"/>
      </w:pPr>
    </w:p>
    <w:p w14:paraId="11B1F717" w14:textId="77777777" w:rsidR="00C04DC8" w:rsidRPr="00C4091C" w:rsidRDefault="00C04DC8" w:rsidP="00C4091C">
      <w:pPr>
        <w:pStyle w:val="BodyText"/>
      </w:pPr>
    </w:p>
    <w:sectPr w:rsidR="00C04DC8" w:rsidRPr="00C4091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7F149" w14:textId="77777777" w:rsidR="002046E9" w:rsidRDefault="002046E9">
      <w:pPr>
        <w:spacing w:after="0"/>
      </w:pPr>
      <w:r>
        <w:separator/>
      </w:r>
    </w:p>
  </w:endnote>
  <w:endnote w:type="continuationSeparator" w:id="0">
    <w:p w14:paraId="2772763E" w14:textId="77777777" w:rsidR="002046E9" w:rsidRDefault="002046E9">
      <w:pPr>
        <w:spacing w:after="0"/>
      </w:pPr>
      <w:r>
        <w:continuationSeparator/>
      </w:r>
    </w:p>
  </w:endnote>
  <w:endnote w:type="continuationNotice" w:id="1">
    <w:p w14:paraId="3B476BD3" w14:textId="77777777" w:rsidR="002046E9" w:rsidRDefault="002046E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3D442" w14:textId="77777777" w:rsidR="002046E9" w:rsidRDefault="002046E9">
      <w:r>
        <w:separator/>
      </w:r>
    </w:p>
  </w:footnote>
  <w:footnote w:type="continuationSeparator" w:id="0">
    <w:p w14:paraId="5A9810E4" w14:textId="77777777" w:rsidR="002046E9" w:rsidRDefault="002046E9">
      <w:r>
        <w:continuationSeparator/>
      </w:r>
    </w:p>
  </w:footnote>
  <w:footnote w:type="continuationNotice" w:id="1">
    <w:p w14:paraId="4E09D322" w14:textId="77777777" w:rsidR="002046E9" w:rsidRDefault="002046E9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30A83"/>
    <w:rsid w:val="00037CD1"/>
    <w:rsid w:val="000455B1"/>
    <w:rsid w:val="0004788D"/>
    <w:rsid w:val="00057FDD"/>
    <w:rsid w:val="00061B05"/>
    <w:rsid w:val="00062ADD"/>
    <w:rsid w:val="00063926"/>
    <w:rsid w:val="00067BF9"/>
    <w:rsid w:val="00067DFF"/>
    <w:rsid w:val="00070737"/>
    <w:rsid w:val="00077EEE"/>
    <w:rsid w:val="00081EBE"/>
    <w:rsid w:val="00084C70"/>
    <w:rsid w:val="00090255"/>
    <w:rsid w:val="00090BD1"/>
    <w:rsid w:val="00091450"/>
    <w:rsid w:val="00094E64"/>
    <w:rsid w:val="000A018F"/>
    <w:rsid w:val="000A08C1"/>
    <w:rsid w:val="000A493C"/>
    <w:rsid w:val="000A4CBB"/>
    <w:rsid w:val="000A770A"/>
    <w:rsid w:val="000B0F43"/>
    <w:rsid w:val="000B0F50"/>
    <w:rsid w:val="000B1C5B"/>
    <w:rsid w:val="000B390F"/>
    <w:rsid w:val="000B42C7"/>
    <w:rsid w:val="000D0DA8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FF1"/>
    <w:rsid w:val="00124B68"/>
    <w:rsid w:val="001255D4"/>
    <w:rsid w:val="001317BD"/>
    <w:rsid w:val="0013447E"/>
    <w:rsid w:val="001351AC"/>
    <w:rsid w:val="00136FFB"/>
    <w:rsid w:val="00137336"/>
    <w:rsid w:val="00140E48"/>
    <w:rsid w:val="00143017"/>
    <w:rsid w:val="00144856"/>
    <w:rsid w:val="001453EC"/>
    <w:rsid w:val="00150BB8"/>
    <w:rsid w:val="00152DB5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58C5"/>
    <w:rsid w:val="001F1E1A"/>
    <w:rsid w:val="001F444F"/>
    <w:rsid w:val="0020004A"/>
    <w:rsid w:val="002001AD"/>
    <w:rsid w:val="00200A0B"/>
    <w:rsid w:val="00201AAC"/>
    <w:rsid w:val="00202F10"/>
    <w:rsid w:val="002046E9"/>
    <w:rsid w:val="00205FE6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6931"/>
    <w:rsid w:val="002406C6"/>
    <w:rsid w:val="00240B29"/>
    <w:rsid w:val="002413D6"/>
    <w:rsid w:val="00243715"/>
    <w:rsid w:val="00245173"/>
    <w:rsid w:val="00245E67"/>
    <w:rsid w:val="00251FB7"/>
    <w:rsid w:val="002534D2"/>
    <w:rsid w:val="002545EE"/>
    <w:rsid w:val="002564BA"/>
    <w:rsid w:val="00261F28"/>
    <w:rsid w:val="0026457E"/>
    <w:rsid w:val="00266F57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37D5"/>
    <w:rsid w:val="00294D53"/>
    <w:rsid w:val="002959F1"/>
    <w:rsid w:val="002A0F2C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69A7"/>
    <w:rsid w:val="00311842"/>
    <w:rsid w:val="00311AE6"/>
    <w:rsid w:val="00321B33"/>
    <w:rsid w:val="003232DE"/>
    <w:rsid w:val="0032451B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70C8"/>
    <w:rsid w:val="00362460"/>
    <w:rsid w:val="003633DB"/>
    <w:rsid w:val="00363A63"/>
    <w:rsid w:val="003658C7"/>
    <w:rsid w:val="00370911"/>
    <w:rsid w:val="003750EE"/>
    <w:rsid w:val="003771C9"/>
    <w:rsid w:val="00383219"/>
    <w:rsid w:val="00385BC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238D"/>
    <w:rsid w:val="003D0E85"/>
    <w:rsid w:val="003E57D2"/>
    <w:rsid w:val="003E62D4"/>
    <w:rsid w:val="003F0A70"/>
    <w:rsid w:val="003F100F"/>
    <w:rsid w:val="003F18D7"/>
    <w:rsid w:val="003F5654"/>
    <w:rsid w:val="0040141D"/>
    <w:rsid w:val="00411888"/>
    <w:rsid w:val="00415CB0"/>
    <w:rsid w:val="004175D2"/>
    <w:rsid w:val="00420071"/>
    <w:rsid w:val="00424856"/>
    <w:rsid w:val="00426F48"/>
    <w:rsid w:val="00431D4B"/>
    <w:rsid w:val="00433514"/>
    <w:rsid w:val="0043423A"/>
    <w:rsid w:val="0044161A"/>
    <w:rsid w:val="00444782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23A4"/>
    <w:rsid w:val="004C3376"/>
    <w:rsid w:val="004C5D6C"/>
    <w:rsid w:val="004C67EB"/>
    <w:rsid w:val="004C71E7"/>
    <w:rsid w:val="004C7AFB"/>
    <w:rsid w:val="004D06DA"/>
    <w:rsid w:val="004D2846"/>
    <w:rsid w:val="004D571A"/>
    <w:rsid w:val="004D765D"/>
    <w:rsid w:val="004E1E40"/>
    <w:rsid w:val="004E2552"/>
    <w:rsid w:val="004E29B3"/>
    <w:rsid w:val="004E63A5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A14DC"/>
    <w:rsid w:val="005A184B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76FB"/>
    <w:rsid w:val="006708EA"/>
    <w:rsid w:val="006735DC"/>
    <w:rsid w:val="00673A69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B4C24"/>
    <w:rsid w:val="006B55DD"/>
    <w:rsid w:val="006B7EE5"/>
    <w:rsid w:val="006C08BF"/>
    <w:rsid w:val="006C5F2F"/>
    <w:rsid w:val="006D16B3"/>
    <w:rsid w:val="006D2650"/>
    <w:rsid w:val="006D2AEE"/>
    <w:rsid w:val="006D4E46"/>
    <w:rsid w:val="006D5957"/>
    <w:rsid w:val="006D782C"/>
    <w:rsid w:val="006E0261"/>
    <w:rsid w:val="006E1A8E"/>
    <w:rsid w:val="006E2BD4"/>
    <w:rsid w:val="006E35D8"/>
    <w:rsid w:val="006E4307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7454"/>
    <w:rsid w:val="0073782C"/>
    <w:rsid w:val="00742EB2"/>
    <w:rsid w:val="0074517E"/>
    <w:rsid w:val="007458EC"/>
    <w:rsid w:val="00751139"/>
    <w:rsid w:val="00752632"/>
    <w:rsid w:val="0075333C"/>
    <w:rsid w:val="007536AB"/>
    <w:rsid w:val="00762B4D"/>
    <w:rsid w:val="007642BD"/>
    <w:rsid w:val="00770673"/>
    <w:rsid w:val="0077223A"/>
    <w:rsid w:val="00772C3B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48EA"/>
    <w:rsid w:val="007C5300"/>
    <w:rsid w:val="007C5D95"/>
    <w:rsid w:val="007C7626"/>
    <w:rsid w:val="007D1314"/>
    <w:rsid w:val="007D3C5B"/>
    <w:rsid w:val="007E2ECF"/>
    <w:rsid w:val="007E5194"/>
    <w:rsid w:val="007E73BE"/>
    <w:rsid w:val="007F1CA8"/>
    <w:rsid w:val="007F7683"/>
    <w:rsid w:val="00802BFD"/>
    <w:rsid w:val="0080487D"/>
    <w:rsid w:val="00805816"/>
    <w:rsid w:val="00806600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7A38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5DFE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F4F"/>
    <w:rsid w:val="00905250"/>
    <w:rsid w:val="00913281"/>
    <w:rsid w:val="009135EF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449B3"/>
    <w:rsid w:val="00946F81"/>
    <w:rsid w:val="00953A26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51B"/>
    <w:rsid w:val="00997E4C"/>
    <w:rsid w:val="009A4F42"/>
    <w:rsid w:val="009A589C"/>
    <w:rsid w:val="009A6C4D"/>
    <w:rsid w:val="009B1C99"/>
    <w:rsid w:val="009B320A"/>
    <w:rsid w:val="009B3A78"/>
    <w:rsid w:val="009B42F9"/>
    <w:rsid w:val="009C679C"/>
    <w:rsid w:val="009D1F23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4E8A"/>
    <w:rsid w:val="00A550CF"/>
    <w:rsid w:val="00A62DB6"/>
    <w:rsid w:val="00A65933"/>
    <w:rsid w:val="00A65D56"/>
    <w:rsid w:val="00A75D7C"/>
    <w:rsid w:val="00A81E99"/>
    <w:rsid w:val="00A85645"/>
    <w:rsid w:val="00A87FCD"/>
    <w:rsid w:val="00A938E9"/>
    <w:rsid w:val="00A93B06"/>
    <w:rsid w:val="00AA0DA6"/>
    <w:rsid w:val="00AA23FC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42B7"/>
    <w:rsid w:val="00B40DEE"/>
    <w:rsid w:val="00B417D5"/>
    <w:rsid w:val="00B42B5E"/>
    <w:rsid w:val="00B45D17"/>
    <w:rsid w:val="00B55384"/>
    <w:rsid w:val="00B56E15"/>
    <w:rsid w:val="00B62EF0"/>
    <w:rsid w:val="00B66B4E"/>
    <w:rsid w:val="00B6737B"/>
    <w:rsid w:val="00B71624"/>
    <w:rsid w:val="00B74F3C"/>
    <w:rsid w:val="00B754E3"/>
    <w:rsid w:val="00B84738"/>
    <w:rsid w:val="00B85505"/>
    <w:rsid w:val="00B86193"/>
    <w:rsid w:val="00B86A2A"/>
    <w:rsid w:val="00B86B75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F2ED9"/>
    <w:rsid w:val="00BF666E"/>
    <w:rsid w:val="00C0350D"/>
    <w:rsid w:val="00C04588"/>
    <w:rsid w:val="00C04DC8"/>
    <w:rsid w:val="00C05632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7B35"/>
    <w:rsid w:val="00CF3D99"/>
    <w:rsid w:val="00CF6297"/>
    <w:rsid w:val="00D06B32"/>
    <w:rsid w:val="00D07DA0"/>
    <w:rsid w:val="00D11359"/>
    <w:rsid w:val="00D138D0"/>
    <w:rsid w:val="00D146AF"/>
    <w:rsid w:val="00D153BC"/>
    <w:rsid w:val="00D21FD1"/>
    <w:rsid w:val="00D25314"/>
    <w:rsid w:val="00D35B55"/>
    <w:rsid w:val="00D52F88"/>
    <w:rsid w:val="00D546E3"/>
    <w:rsid w:val="00D5666C"/>
    <w:rsid w:val="00D65F96"/>
    <w:rsid w:val="00D707D5"/>
    <w:rsid w:val="00D71736"/>
    <w:rsid w:val="00D729C7"/>
    <w:rsid w:val="00D83A10"/>
    <w:rsid w:val="00D87343"/>
    <w:rsid w:val="00DA2305"/>
    <w:rsid w:val="00DA3760"/>
    <w:rsid w:val="00DA42EA"/>
    <w:rsid w:val="00DA5A11"/>
    <w:rsid w:val="00DA6A0F"/>
    <w:rsid w:val="00DB021A"/>
    <w:rsid w:val="00DB02A8"/>
    <w:rsid w:val="00DB0C24"/>
    <w:rsid w:val="00DB413F"/>
    <w:rsid w:val="00DC1997"/>
    <w:rsid w:val="00DC2D43"/>
    <w:rsid w:val="00DC3F34"/>
    <w:rsid w:val="00DC490B"/>
    <w:rsid w:val="00DD04E2"/>
    <w:rsid w:val="00DD0697"/>
    <w:rsid w:val="00DD2698"/>
    <w:rsid w:val="00DD335E"/>
    <w:rsid w:val="00DD4036"/>
    <w:rsid w:val="00DD56D0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70B58"/>
    <w:rsid w:val="00E72078"/>
    <w:rsid w:val="00E72258"/>
    <w:rsid w:val="00E74F95"/>
    <w:rsid w:val="00E74FEB"/>
    <w:rsid w:val="00E82F38"/>
    <w:rsid w:val="00E832D8"/>
    <w:rsid w:val="00E86651"/>
    <w:rsid w:val="00E86B61"/>
    <w:rsid w:val="00E915DF"/>
    <w:rsid w:val="00EA16E2"/>
    <w:rsid w:val="00EA464F"/>
    <w:rsid w:val="00EC1AAD"/>
    <w:rsid w:val="00EC1E4A"/>
    <w:rsid w:val="00EC4752"/>
    <w:rsid w:val="00ED1BB0"/>
    <w:rsid w:val="00ED4E94"/>
    <w:rsid w:val="00ED5985"/>
    <w:rsid w:val="00ED73F1"/>
    <w:rsid w:val="00EE1DD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6535"/>
    <w:rsid w:val="00F27EA0"/>
    <w:rsid w:val="00F31C16"/>
    <w:rsid w:val="00F32597"/>
    <w:rsid w:val="00F32EB6"/>
    <w:rsid w:val="00F338EE"/>
    <w:rsid w:val="00F34708"/>
    <w:rsid w:val="00F362CB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80138"/>
    <w:rsid w:val="00F836A4"/>
    <w:rsid w:val="00F842E8"/>
    <w:rsid w:val="00F84401"/>
    <w:rsid w:val="00F90110"/>
    <w:rsid w:val="00F93B42"/>
    <w:rsid w:val="00F9672D"/>
    <w:rsid w:val="00F977E3"/>
    <w:rsid w:val="00FA017F"/>
    <w:rsid w:val="00FA7035"/>
    <w:rsid w:val="00FA71C8"/>
    <w:rsid w:val="00FA74E1"/>
    <w:rsid w:val="00FB30B7"/>
    <w:rsid w:val="00FC16FB"/>
    <w:rsid w:val="00FC2276"/>
    <w:rsid w:val="00FC2D07"/>
    <w:rsid w:val="00FD2E2F"/>
    <w:rsid w:val="00FD3A71"/>
    <w:rsid w:val="00FD5540"/>
    <w:rsid w:val="00FD614E"/>
    <w:rsid w:val="00FD75B9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7AA63E54-7D3F-45CC-BD7D-F1DC4D165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90CFC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F7245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45D17"/>
  </w:style>
  <w:style w:type="character" w:customStyle="1" w:styleId="Heading3Char">
    <w:name w:val="Heading 3 Char"/>
    <w:basedOn w:val="DefaultParagraphFont"/>
    <w:link w:val="Heading3"/>
    <w:uiPriority w:val="9"/>
    <w:rsid w:val="00F665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C4091C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2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6297"/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customStyle="1" w:styleId="TahomaStandard">
    <w:name w:val="Tahoma_Standard"/>
    <w:basedOn w:val="Normal"/>
    <w:qFormat/>
    <w:rsid w:val="008C71B8"/>
    <w:pPr>
      <w:spacing w:before="100" w:after="100" w:line="276" w:lineRule="auto"/>
    </w:pPr>
    <w:rPr>
      <w:rFonts w:ascii="Tahoma" w:eastAsia="Calibri" w:hAnsi="Tahoma" w:cs="Tahoma"/>
      <w:color w:val="000000"/>
      <w:sz w:val="21"/>
      <w:szCs w:val="21"/>
    </w:rPr>
  </w:style>
  <w:style w:type="paragraph" w:customStyle="1" w:styleId="Tahomabulletpoints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semiHidden/>
    <w:rsid w:val="00BE11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microsoft.com/office/2019/05/relationships/documenttasks" Target="documenttasks/documenttasks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layer.vimeo.com/video/266248400?h=79807d2eed&amp;title=0&amp;byline=0&amp;portrait=0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www.youtube.com/embed/_TycjDn9WYE?si=HJAZlky46zWndbL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517</Words>
  <Characters>2953</Characters>
  <Application>Microsoft Office Word</Application>
  <DocSecurity>0</DocSecurity>
  <Lines>24</Lines>
  <Paragraphs>6</Paragraphs>
  <ScaleCrop>false</ScaleCrop>
  <Company/>
  <LinksUpToDate>false</LinksUpToDate>
  <CharactersWithSpaces>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KAMINSKI</dc:creator>
  <cp:keywords/>
  <cp:lastModifiedBy>Pawel KAMINSKI</cp:lastModifiedBy>
  <cp:revision>150</cp:revision>
  <dcterms:created xsi:type="dcterms:W3CDTF">2024-04-16T19:28:00Z</dcterms:created>
  <dcterms:modified xsi:type="dcterms:W3CDTF">2024-06-17T09:28:00Z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